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10"/>
        </w:rPr>
      </w:pPr>
    </w:p>
    <w:tbl>
      <w:tblPr>
        <w:tblStyle w:val="6"/>
        <w:tblW w:w="935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7"/>
        <w:gridCol w:w="3828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szCs w:val="10"/>
              </w:rPr>
            </w:pPr>
            <w:r>
              <w:rPr>
                <w:rFonts w:hint="eastAsia"/>
                <w:szCs w:val="10"/>
              </w:rPr>
              <w:t>年度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/>
                <w:szCs w:val="10"/>
              </w:rPr>
            </w:pPr>
          </w:p>
        </w:tc>
        <w:tc>
          <w:tcPr>
            <w:tcW w:w="3828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/>
                <w:szCs w:val="1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/>
                <w:szCs w:val="10"/>
              </w:rPr>
            </w:pPr>
            <w:r>
              <w:rPr>
                <w:rFonts w:hint="eastAsia"/>
                <w:szCs w:val="10"/>
              </w:rPr>
              <w:t>立项时间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top"/>
          </w:tcPr>
          <w:p>
            <w:pPr>
              <w:jc w:val="center"/>
              <w:rPr>
                <w:rFonts w:hint="eastAsia"/>
                <w:szCs w:val="10"/>
              </w:rPr>
            </w:pPr>
            <w:r>
              <w:rPr>
                <w:rFonts w:hint="eastAsia"/>
                <w:szCs w:val="10"/>
              </w:rPr>
              <w:t>编号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/>
                <w:szCs w:val="10"/>
              </w:rPr>
            </w:pPr>
          </w:p>
        </w:tc>
        <w:tc>
          <w:tcPr>
            <w:tcW w:w="3828" w:type="dxa"/>
            <w:vMerge w:val="continue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/>
                <w:szCs w:val="10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/>
                <w:szCs w:val="10"/>
              </w:rPr>
            </w:pPr>
            <w:r>
              <w:rPr>
                <w:rFonts w:hint="eastAsia"/>
                <w:szCs w:val="10"/>
              </w:rPr>
              <w:t>结项时间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Cs w:val="10"/>
              </w:rPr>
            </w:pPr>
          </w:p>
        </w:tc>
      </w:tr>
    </w:tbl>
    <w:p>
      <w:pPr>
        <w:rPr>
          <w:rFonts w:hint="eastAsia"/>
          <w:szCs w:val="10"/>
        </w:rPr>
      </w:pPr>
    </w:p>
    <w:p>
      <w:pPr>
        <w:rPr>
          <w:rFonts w:hint="eastAsia"/>
          <w:szCs w:val="10"/>
        </w:rPr>
      </w:pPr>
    </w:p>
    <w:p>
      <w:pPr>
        <w:rPr>
          <w:rFonts w:hint="eastAsia"/>
          <w:szCs w:val="10"/>
        </w:rPr>
      </w:pPr>
    </w:p>
    <w:p>
      <w:pPr>
        <w:rPr>
          <w:rFonts w:hint="eastAsia"/>
          <w:szCs w:val="10"/>
        </w:rPr>
      </w:pPr>
    </w:p>
    <w:p>
      <w:pPr>
        <w:rPr>
          <w:rFonts w:hint="eastAsia"/>
          <w:szCs w:val="10"/>
        </w:rPr>
      </w:pPr>
    </w:p>
    <w:p>
      <w:pPr>
        <w:rPr>
          <w:rFonts w:hint="eastAsia"/>
          <w:szCs w:val="10"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全</w:t>
      </w:r>
      <w:r>
        <w:rPr>
          <w:rFonts w:hint="eastAsia"/>
          <w:b/>
          <w:sz w:val="44"/>
          <w:szCs w:val="44"/>
          <w:lang w:eastAsia="zh-CN"/>
        </w:rPr>
        <w:t>市</w:t>
      </w:r>
      <w:r>
        <w:rPr>
          <w:rFonts w:hint="eastAsia"/>
          <w:b/>
          <w:sz w:val="44"/>
          <w:szCs w:val="44"/>
        </w:rPr>
        <w:t>党校系统科研课题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申  报  表</w:t>
      </w:r>
    </w:p>
    <w:bookmarkEnd w:id="0"/>
    <w:p>
      <w:pPr>
        <w:rPr>
          <w:rFonts w:hint="eastAsia"/>
          <w:b/>
          <w:sz w:val="48"/>
          <w:szCs w:val="48"/>
        </w:rPr>
      </w:pPr>
    </w:p>
    <w:p>
      <w:pPr>
        <w:rPr>
          <w:rFonts w:hint="eastAsia"/>
          <w:b/>
          <w:sz w:val="48"/>
          <w:szCs w:val="48"/>
        </w:rPr>
      </w:pPr>
    </w:p>
    <w:p>
      <w:pPr>
        <w:rPr>
          <w:rFonts w:hint="eastAsia"/>
          <w:b/>
          <w:sz w:val="48"/>
          <w:szCs w:val="48"/>
        </w:rPr>
      </w:pPr>
    </w:p>
    <w:p>
      <w:pPr>
        <w:rPr>
          <w:rFonts w:hint="eastAsia"/>
          <w:b/>
          <w:szCs w:val="28"/>
        </w:rPr>
      </w:pPr>
    </w:p>
    <w:p>
      <w:pPr>
        <w:rPr>
          <w:rFonts w:hint="eastAsia"/>
          <w:b/>
          <w:szCs w:val="28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课 题 名 称 ________________________________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课题负责人  ________________________________</w:t>
      </w:r>
    </w:p>
    <w:p>
      <w:pPr>
        <w:rPr>
          <w:rFonts w:hint="eastAsia"/>
          <w:sz w:val="32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2"/>
          <w:szCs w:val="36"/>
        </w:rPr>
        <w:t>负责人所在单位 ___________________________________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联 系 电 话 ________________________________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邮 政 编 码 ________________________________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填 表 时 间 ________________________________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tbl>
      <w:tblPr>
        <w:tblStyle w:val="6"/>
        <w:tblW w:w="9360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68"/>
        <w:gridCol w:w="840"/>
        <w:gridCol w:w="1230"/>
        <w:gridCol w:w="1245"/>
        <w:gridCol w:w="1260"/>
        <w:gridCol w:w="903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8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课 题 设 计 论 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8"/>
            <w:vAlign w:val="top"/>
          </w:tcPr>
          <w:p>
            <w:pPr>
              <w:ind w:firstLine="420" w:firstLineChars="200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eastAsia="黑体"/>
                <w:bCs/>
                <w:sz w:val="21"/>
                <w:szCs w:val="21"/>
              </w:rPr>
              <w:t>1．</w:t>
            </w:r>
            <w:r>
              <w:rPr>
                <w:rFonts w:hint="eastAsia"/>
                <w:sz w:val="21"/>
                <w:szCs w:val="21"/>
              </w:rPr>
              <w:t>选题的价值和意义。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．研究的主要内容、基本观点、研究思路、研究方法、创新之处。3．</w:t>
            </w:r>
            <w:r>
              <w:rPr>
                <w:rFonts w:hint="eastAsia"/>
                <w:bCs/>
                <w:sz w:val="21"/>
                <w:szCs w:val="21"/>
              </w:rPr>
              <w:t>前期相关</w:t>
            </w:r>
            <w:r>
              <w:rPr>
                <w:rFonts w:hint="eastAsia"/>
                <w:sz w:val="21"/>
                <w:szCs w:val="21"/>
              </w:rPr>
              <w:t>研究成果和主要参考文献。限4</w:t>
            </w:r>
            <w:r>
              <w:rPr>
                <w:sz w:val="21"/>
                <w:szCs w:val="21"/>
              </w:rPr>
              <w:t>000</w:t>
            </w:r>
            <w:r>
              <w:rPr>
                <w:rFonts w:hint="eastAsia"/>
                <w:sz w:val="21"/>
                <w:szCs w:val="21"/>
              </w:rPr>
              <w:t>字以内。 （可加页）</w:t>
            </w: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58" w:type="dxa"/>
            <w:vMerge w:val="restart"/>
            <w:vAlign w:val="top"/>
          </w:tcPr>
          <w:p>
            <w:pPr>
              <w:jc w:val="center"/>
              <w:rPr>
                <w:rFonts w:hint="eastAsia"/>
                <w:szCs w:val="28"/>
              </w:rPr>
            </w:pPr>
          </w:p>
          <w:p>
            <w:pPr>
              <w:jc w:val="center"/>
              <w:rPr>
                <w:rFonts w:hint="eastAsia"/>
                <w:szCs w:val="28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58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58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58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58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6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4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03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tbl>
      <w:tblPr>
        <w:tblStyle w:val="6"/>
        <w:tblW w:w="8895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课题负责人所在单位意见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公      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负责人签字：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年    月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专家评审意见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公      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负责人签字：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  月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立项审批意见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公      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负责人签字：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  月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结项验收意见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公      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负责人签字：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年    月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89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备注 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3466"/>
    <w:rsid w:val="25573466"/>
    <w:rsid w:val="27CA6AB3"/>
    <w:rsid w:val="39762E21"/>
    <w:rsid w:val="3F9A00FD"/>
    <w:rsid w:val="4C5A5BE8"/>
    <w:rsid w:val="5069198B"/>
    <w:rsid w:val="5BFC0313"/>
    <w:rsid w:val="718156E4"/>
    <w:rsid w:val="736D2503"/>
    <w:rsid w:val="756D3660"/>
    <w:rsid w:val="7BB10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cs="Times New Roman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2018-01-15T07:45:00Z</dcterms:created>
  <dc:creator>吕为华</dc:creator>
  <cp:lastModifiedBy>Administrator</cp:lastModifiedBy>
  <dcterms:modified xsi:type="dcterms:W3CDTF">2018-02-02T02:34:45Z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