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中共漯河市委党校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关于采购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文印类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服务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定点供应商的公告</w:t>
      </w:r>
    </w:p>
    <w:p>
      <w:pPr>
        <w:widowControl/>
        <w:jc w:val="center"/>
        <w:rPr>
          <w:rFonts w:ascii="pfm" w:hAnsi="pfm" w:eastAsia="宋体" w:cs="宋体"/>
          <w:b/>
          <w:bCs/>
          <w:color w:val="333333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漯校采购办〔202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号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根据我校实际需要，经校党委会批准，拟对文印类项目定点供应商进行公开采购，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欢迎具备相关资质的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潜在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供应商踊跃报名参加。</w:t>
      </w:r>
    </w:p>
    <w:p>
      <w:pPr>
        <w:widowControl/>
        <w:shd w:val="clear" w:color="auto" w:fill="FFFFFF"/>
        <w:spacing w:line="570" w:lineRule="atLeast"/>
        <w:ind w:firstLine="645"/>
        <w:jc w:val="left"/>
        <w:rPr>
          <w:rFonts w:hint="eastAsia" w:ascii="宋体" w:hAnsi="宋体" w:eastAsia="宋体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一、基本情况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采 购 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：中共漯河市委党校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2.项目编号：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LH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DXCG-2024-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号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left"/>
        <w:textAlignment w:val="auto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3.采购地点：漯河市金山路858号中共漯河市委党校；</w:t>
      </w:r>
    </w:p>
    <w:p>
      <w:pPr>
        <w:widowControl/>
        <w:shd w:val="clear" w:color="auto" w:fill="FFFFFF"/>
        <w:spacing w:line="570" w:lineRule="atLeast"/>
        <w:ind w:firstLine="645"/>
        <w:jc w:val="left"/>
        <w:rPr>
          <w:rFonts w:hint="eastAsia" w:ascii="宋体" w:hAnsi="宋体" w:eastAsia="仿宋_GB2312" w:cs="宋体"/>
          <w:color w:val="000000" w:themeColor="text1"/>
          <w:kern w:val="0"/>
          <w:sz w:val="18"/>
          <w:szCs w:val="1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.采购内容：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中共漯河市委党校2024年文印类项目定点供应商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（按照实际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文印数量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据实结算）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hd w:val="clear" w:color="auto" w:fill="FFFFFF"/>
        <w:spacing w:line="570" w:lineRule="atLeast"/>
        <w:ind w:firstLine="645"/>
        <w:jc w:val="left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二、供应商资格条件</w:t>
      </w:r>
    </w:p>
    <w:p>
      <w:pPr>
        <w:widowControl/>
        <w:shd w:val="clear" w:color="auto" w:fill="FFFFFF"/>
        <w:spacing w:line="570" w:lineRule="atLeast"/>
        <w:ind w:firstLine="645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1.符合政府采购法第二十二条规定的条件</w:t>
      </w:r>
      <w:bookmarkStart w:id="0" w:name="_GoBack"/>
      <w:bookmarkEnd w:id="0"/>
    </w:p>
    <w:p>
      <w:pPr>
        <w:widowControl/>
        <w:shd w:val="clear" w:color="auto" w:fill="FFFFFF"/>
        <w:spacing w:line="570" w:lineRule="atLeast"/>
        <w:ind w:firstLine="645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（1）具有独立承担民事责任的能力；</w:t>
      </w:r>
    </w:p>
    <w:p>
      <w:pPr>
        <w:widowControl/>
        <w:shd w:val="clear" w:color="auto" w:fill="FFFFFF"/>
        <w:spacing w:line="570" w:lineRule="atLeast"/>
        <w:ind w:firstLine="645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（2）具有良好的商业信誉和健全的财务会计制度；</w:t>
      </w:r>
    </w:p>
    <w:p>
      <w:pPr>
        <w:widowControl/>
        <w:shd w:val="clear" w:color="auto" w:fill="FFFFFF"/>
        <w:spacing w:line="570" w:lineRule="atLeast"/>
        <w:ind w:firstLine="645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（3）具有履行合同所必需的设备和专业技术能力；</w:t>
      </w:r>
    </w:p>
    <w:p>
      <w:pPr>
        <w:widowControl/>
        <w:shd w:val="clear" w:color="auto" w:fill="FFFFFF"/>
        <w:spacing w:line="570" w:lineRule="atLeast"/>
        <w:ind w:firstLine="645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（4）有依法缴纳税收和社会保障资金的良好记录；</w:t>
      </w:r>
    </w:p>
    <w:p>
      <w:pPr>
        <w:widowControl/>
        <w:shd w:val="clear" w:color="auto" w:fill="FFFFFF"/>
        <w:spacing w:line="570" w:lineRule="atLeast"/>
        <w:ind w:firstLine="645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（5）参加政府采购活动前三年内，在经营活动中没有重大违法记录；</w:t>
      </w:r>
    </w:p>
    <w:p>
      <w:pPr>
        <w:widowControl/>
        <w:shd w:val="clear" w:color="auto" w:fill="FFFFFF"/>
        <w:spacing w:line="570" w:lineRule="atLeast"/>
        <w:ind w:firstLine="645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（6）本项目不接受联合体投标。</w:t>
      </w:r>
    </w:p>
    <w:p>
      <w:pPr>
        <w:widowControl/>
        <w:shd w:val="clear" w:color="auto" w:fill="FFFFFF"/>
        <w:spacing w:line="570" w:lineRule="atLeast"/>
        <w:ind w:firstLine="645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7）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法律、行政法规规定的其他条件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根据《关于在政府采购活动中查询及使用信用记录有关问题的通知》(财库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〔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2016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125号)的规定，对列入失信被执行人、重大税收违法案件当事人名单、政府采购严重违法失信行为记录名单及其他不符合《中华人民共和国政府采购法》第二十二条规定条件的投标单位，拒绝参与本项目采购活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left"/>
        <w:textAlignment w:val="auto"/>
        <w:rPr>
          <w:rFonts w:hint="eastAsia" w:ascii="宋体" w:hAnsi="宋体" w:eastAsia="宋体" w:cs="宋体"/>
          <w:color w:val="46464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3.其他资格要求及报价要求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left"/>
        <w:textAlignment w:val="auto"/>
        <w:rPr>
          <w:rFonts w:hint="eastAsia" w:ascii="宋体" w:hAnsi="宋体" w:eastAsia="宋体" w:cs="宋体"/>
          <w:color w:val="46464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（1）落实的政府采购政策：本项目专门面向中小企业采购；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left"/>
        <w:textAlignment w:val="auto"/>
        <w:rPr>
          <w:rFonts w:hint="default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（2）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考虑文印项目的特殊性和服务时效等综合因素，潜在供应商一般情况下能够30分钟内、紧急情况下15分钟内将物品送达党校，同等条件下漯河城乡一体化示范区、郾城区内供应商优先。未按需求配送等造成工作延误的，由供应商全权负责，并予以追究赔偿责任。不能保质保量及时完成工作任务达3次的，校方可单方面终止合同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left"/>
        <w:textAlignment w:val="auto"/>
        <w:rPr>
          <w:rFonts w:hint="eastAsia" w:ascii="楷体" w:hAnsi="楷体" w:eastAsia="楷体" w:cs="楷体"/>
          <w:color w:val="464646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（3）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申请人须就《报价单》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  <w:lang w:eastAsia="zh-CN"/>
        </w:rPr>
        <w:t>（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  <w:lang w:val="en-US" w:eastAsia="zh-CN"/>
        </w:rPr>
        <w:t>见附件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  <w:lang w:eastAsia="zh-CN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的所有货物和服务内容作唯一完整报价，报价已包含采购、包装、运输、装卸、劳务、管理、利润、税金、保险、协调、售后服务、技术维护、相关文件规定及合同包含的所有风险、责任等各项应有费用；所报价格单价将作为供应合作期供货产品的最高限价；报价明显低于其他申请人30%的，采购小组将有权要求申请人作出可行性澄清说明，或判定为废标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如有优惠条款，应在投标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文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件里注明，不接受开标后的任何形式的优惠说明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555"/>
        <w:rPr>
          <w:rFonts w:hint="eastAsia" w:ascii="宋体" w:hAnsi="宋体" w:eastAsia="宋体" w:cs="宋体"/>
          <w:i w:val="0"/>
          <w:iCs w:val="0"/>
          <w:caps w:val="0"/>
          <w:color w:val="464646"/>
          <w:spacing w:val="0"/>
          <w:sz w:val="32"/>
          <w:szCs w:val="32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三</w:t>
      </w:r>
      <w:r>
        <w:rPr>
          <w:rStyle w:val="5"/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文印规格及</w:t>
      </w:r>
      <w:r>
        <w:rPr>
          <w:rStyle w:val="5"/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left"/>
        <w:textAlignment w:val="auto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所有公文必须严格按照根据国家《党政机关公文处理工作条例》和《党政机关公文格式》排版印制；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文印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纸张要求：幅面采用国际标准A4型。特殊形式的公文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或文字材料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用纸幅面，根据实际需要确定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复印、胶印、打印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要求：图文印迹清晰完整，不花、字迹清楚，图表线条光洁；版面洁净，图像轮廓清楚，颜色自然协调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装订要整齐、干净，成品裁切后无刀花、无连刀页，成品外观整洁，无脏污、残破。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555"/>
        <w:rPr>
          <w:rFonts w:hint="eastAsia" w:ascii="宋体" w:hAnsi="宋体" w:eastAsia="宋体" w:cs="宋体"/>
          <w:i w:val="0"/>
          <w:iCs w:val="0"/>
          <w:caps w:val="0"/>
          <w:color w:val="464646"/>
          <w:spacing w:val="0"/>
          <w:sz w:val="32"/>
          <w:szCs w:val="32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四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、服务要求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工作日期间满足日常排版和文印需求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节假日及工作日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小时以外需满足紧急公文和会议材料的排版印刷工作；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2.免费送货上门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6"/>
        <w:jc w:val="left"/>
        <w:textAlignment w:val="auto"/>
        <w:rPr>
          <w:rFonts w:hint="eastAsia" w:ascii="宋体" w:hAnsi="宋体" w:eastAsia="宋体" w:cs="宋体"/>
          <w:color w:val="464646"/>
          <w:kern w:val="0"/>
          <w:sz w:val="32"/>
          <w:szCs w:val="32"/>
        </w:rPr>
      </w:pPr>
      <w:r>
        <w:rPr>
          <w:rStyle w:val="5"/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五</w:t>
      </w:r>
      <w:r>
        <w:rPr>
          <w:rStyle w:val="5"/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、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服务周期</w:t>
      </w:r>
    </w:p>
    <w:p>
      <w:pPr>
        <w:widowControl/>
        <w:shd w:val="clear" w:color="auto" w:fill="FFFFFF"/>
        <w:spacing w:line="570" w:lineRule="atLeast"/>
        <w:ind w:firstLine="645"/>
        <w:jc w:val="lef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服务周期三年，每年度签订一次合同，每年度末对供应商进行评估考核，视评估考核结果决定是否签订下一年度合同。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6"/>
        <w:jc w:val="left"/>
        <w:textAlignment w:val="auto"/>
        <w:rPr>
          <w:rFonts w:hint="default" w:ascii="黑体" w:hAnsi="黑体" w:eastAsia="黑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六、评审规则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6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根据我校实际需求，制定如下评审规则：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6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1.本项目评审实行百分制，其中A类产品总体报价最高赋分值30分，B类产品总体报价最高赋分值70分。</w:t>
      </w:r>
    </w:p>
    <w:p>
      <w:pPr>
        <w:widowControl/>
        <w:shd w:val="clear" w:color="auto" w:fill="FFFFFF"/>
        <w:spacing w:line="570" w:lineRule="atLeast"/>
        <w:ind w:firstLine="645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2.A类产品和B类产品综合报价得分最高即为推荐中标单位；</w:t>
      </w:r>
    </w:p>
    <w:p>
      <w:pPr>
        <w:widowControl/>
        <w:shd w:val="clear" w:color="auto" w:fill="FFFFFF"/>
        <w:spacing w:line="570" w:lineRule="atLeast"/>
        <w:ind w:firstLine="645"/>
        <w:jc w:val="lef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3.潜在供应商申请人报名达到3家（含）以上达到开标条件，未达到开标条件的将按规定重新组织公开采购。</w:t>
      </w:r>
    </w:p>
    <w:p>
      <w:pPr>
        <w:widowControl/>
        <w:shd w:val="clear" w:color="auto" w:fill="FFFFFF"/>
        <w:spacing w:line="570" w:lineRule="atLeast"/>
        <w:ind w:firstLine="645"/>
        <w:jc w:val="left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18"/>
          <w:szCs w:val="1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lang w:val="en-US" w:eastAsia="zh-CN"/>
          <w14:textFill>
            <w14:solidFill>
              <w14:schemeClr w14:val="tx1"/>
            </w14:solidFill>
          </w14:textFill>
        </w:rPr>
        <w:t>七、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报名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lang w:val="en-US" w:eastAsia="zh-CN"/>
          <w14:textFill>
            <w14:solidFill>
              <w14:schemeClr w14:val="tx1"/>
            </w14:solidFill>
          </w14:textFill>
        </w:rPr>
        <w:t>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5"/>
        <w:jc w:val="left"/>
        <w:textAlignment w:val="auto"/>
        <w:rPr>
          <w:rFonts w:hint="eastAsia" w:ascii="宋体" w:hAnsi="宋体" w:eastAsia="宋体" w:cs="宋体"/>
          <w:color w:val="46464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1.报名资料（须提交并不局限于以下证明材料）：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5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）营业执照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原件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5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（2）交验法定代表人身份证原件及复印件（如非法定代表人本人递交材料请出示法定代表人委托书原件）；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5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）参加本次项目前3年内在经营活动中没有重大违法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及失信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记录的书面声明；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5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）业绩介绍；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5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）报价单（一式三份加盖公章）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5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以上材料报名时需提供按序装订复印件壹份，复印件加盖单位公章，全部密封报送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未按要求密封的报名资料不予接收。提交的材料须真实、有效、完整，材料中出现虚假、错误信息等所带来的后果由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申请人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自行承担。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5"/>
        <w:jc w:val="left"/>
        <w:textAlignment w:val="auto"/>
        <w:rPr>
          <w:rFonts w:hint="eastAsia" w:ascii="宋体" w:hAnsi="宋体" w:eastAsia="宋体" w:cs="宋体"/>
          <w:color w:val="46464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2.报名时间：2024年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26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日—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日，上午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8：30-11：00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，下午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15：00-17：00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5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3.报名地点：中共漯河市委党校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综合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楼225房间，联系人：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王老师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，联系方式：0395-3511698。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5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4.注意事项：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5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（1）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递交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材料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视为报名，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材料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提交后不予退还。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5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2）申请人报名即视为已完全接受并认可本公告所有约定内容，对约定内容存疑但又提交报价单的，所导致的任何后果均应当由申请人自行承担，校方不接受事后任何质疑。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5"/>
        <w:jc w:val="left"/>
        <w:textAlignment w:val="auto"/>
        <w:rPr>
          <w:rFonts w:hint="eastAsia" w:ascii="宋体" w:hAnsi="宋体" w:eastAsia="宋体" w:cs="宋体"/>
          <w:color w:val="46464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（3）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本公告内容由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中共漯河市委党校采购办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负责解释，不负责解释未中标原因。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570" w:lineRule="atLeast"/>
        <w:ind w:firstLine="555"/>
        <w:jc w:val="left"/>
        <w:rPr>
          <w:rFonts w:hint="eastAsia" w:ascii="宋体" w:hAnsi="宋体" w:eastAsia="宋体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570" w:lineRule="atLeast"/>
        <w:jc w:val="left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shd w:val="clear" w:color="auto" w:fill="FFFFFF"/>
        <w:spacing w:line="570" w:lineRule="atLeast"/>
        <w:ind w:firstLine="320" w:firstLineChars="100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附件：中共漯河市委党校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2024年校文印类项目报价单</w:t>
      </w:r>
    </w:p>
    <w:p>
      <w:pPr>
        <w:widowControl/>
        <w:shd w:val="clear" w:color="auto" w:fill="FFFFFF"/>
        <w:spacing w:line="570" w:lineRule="atLeast"/>
        <w:jc w:val="left"/>
        <w:rPr>
          <w:rFonts w:hint="eastAsia" w:ascii="宋体" w:hAnsi="宋体" w:eastAsia="宋体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570" w:lineRule="atLeast"/>
        <w:ind w:firstLine="645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中共漯河市委党校</w:t>
      </w:r>
    </w:p>
    <w:p>
      <w:pPr>
        <w:widowControl/>
        <w:shd w:val="clear" w:color="auto" w:fill="FFFFFF"/>
        <w:spacing w:line="570" w:lineRule="atLeast"/>
        <w:ind w:firstLine="645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            2024年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widowControl/>
        <w:shd w:val="clear" w:color="auto" w:fill="FFFFFF"/>
        <w:spacing w:line="570" w:lineRule="atLeast"/>
        <w:ind w:firstLine="645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570" w:lineRule="atLeast"/>
        <w:ind w:firstLine="645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both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</w:p>
    <w:p>
      <w:pPr>
        <w:widowControl/>
        <w:jc w:val="both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</w:p>
    <w:p>
      <w:pPr>
        <w:widowControl/>
        <w:jc w:val="both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</w:p>
    <w:p>
      <w:pPr>
        <w:widowControl/>
        <w:jc w:val="both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</w:p>
    <w:p>
      <w:pPr>
        <w:widowControl/>
        <w:jc w:val="both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</w:t>
      </w:r>
    </w:p>
    <w:p>
      <w:pPr>
        <w:widowControl/>
        <w:jc w:val="center"/>
        <w:rPr>
          <w:rFonts w:hint="eastAsia" w:ascii="华文中宋" w:hAnsi="华文中宋" w:eastAsia="华文中宋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/>
          <w:b w:val="0"/>
          <w:bCs w:val="0"/>
          <w:sz w:val="36"/>
          <w:szCs w:val="36"/>
          <w:lang w:val="en-US" w:eastAsia="zh-CN"/>
        </w:rPr>
        <w:t>中共漯河市委党校2024年校文印类项目报价单</w:t>
      </w:r>
    </w:p>
    <w:p>
      <w:pPr>
        <w:widowControl/>
        <w:jc w:val="center"/>
        <w:rPr>
          <w:rFonts w:hint="default" w:ascii="华文中宋" w:hAnsi="华文中宋" w:eastAsia="华文中宋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/>
          <w:b w:val="0"/>
          <w:bCs w:val="0"/>
          <w:sz w:val="24"/>
          <w:szCs w:val="24"/>
          <w:lang w:val="en-US" w:eastAsia="zh-CN"/>
        </w:rPr>
        <w:t>单位：元</w:t>
      </w:r>
    </w:p>
    <w:tbl>
      <w:tblPr>
        <w:tblStyle w:val="3"/>
        <w:tblW w:w="971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2"/>
        <w:gridCol w:w="1272"/>
        <w:gridCol w:w="2647"/>
        <w:gridCol w:w="1090"/>
        <w:gridCol w:w="730"/>
        <w:gridCol w:w="860"/>
        <w:gridCol w:w="1090"/>
        <w:gridCol w:w="91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jc w:val="center"/>
              <w:rPr>
                <w:rFonts w:ascii="宋体" w:hAnsi="宋体"/>
              </w:rPr>
            </w:pPr>
            <w:r>
              <w:rPr>
                <w:rStyle w:val="6"/>
                <w:rFonts w:hint="eastAsia" w:ascii="宋体" w:hAnsi="宋体"/>
                <w:b w:val="0"/>
                <w:color w:val="666666"/>
              </w:rPr>
              <w:t>类别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hanging="208" w:hangingChars="87"/>
              <w:jc w:val="center"/>
              <w:textAlignment w:val="auto"/>
              <w:rPr>
                <w:rStyle w:val="6"/>
                <w:rFonts w:hint="eastAsia" w:ascii="宋体" w:hAnsi="宋体"/>
                <w:b w:val="0"/>
                <w:color w:val="666666"/>
              </w:rPr>
            </w:pPr>
            <w:r>
              <w:rPr>
                <w:rStyle w:val="6"/>
                <w:rFonts w:hint="eastAsia" w:ascii="宋体" w:hAnsi="宋体"/>
                <w:b w:val="0"/>
                <w:color w:val="666666"/>
              </w:rPr>
              <w:t>名称规格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hanging="208" w:hangingChars="87"/>
              <w:jc w:val="center"/>
              <w:textAlignment w:val="auto"/>
              <w:rPr>
                <w:rFonts w:ascii="宋体" w:hAnsi="宋体"/>
              </w:rPr>
            </w:pPr>
            <w:r>
              <w:rPr>
                <w:rStyle w:val="6"/>
                <w:rFonts w:hint="eastAsia" w:ascii="宋体" w:hAnsi="宋体"/>
                <w:b w:val="0"/>
                <w:color w:val="666666"/>
              </w:rPr>
              <w:t>及要求</w:t>
            </w:r>
          </w:p>
        </w:tc>
        <w:tc>
          <w:tcPr>
            <w:tcW w:w="373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jc w:val="center"/>
              <w:rPr>
                <w:rFonts w:ascii="宋体" w:hAnsi="宋体"/>
              </w:rPr>
            </w:pPr>
            <w:r>
              <w:rPr>
                <w:rStyle w:val="6"/>
                <w:rFonts w:hint="eastAsia" w:ascii="宋体" w:hAnsi="宋体"/>
                <w:b w:val="0"/>
                <w:color w:val="666666"/>
              </w:rPr>
              <w:t>材质等要求说明</w:t>
            </w:r>
          </w:p>
        </w:tc>
        <w:tc>
          <w:tcPr>
            <w:tcW w:w="7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jc w:val="center"/>
              <w:rPr>
                <w:rStyle w:val="6"/>
                <w:rFonts w:hint="eastAsia" w:ascii="宋体" w:hAnsi="宋体" w:eastAsiaTheme="minorEastAsia"/>
                <w:b w:val="0"/>
                <w:color w:val="666666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 w:val="0"/>
                <w:color w:val="666666"/>
                <w:lang w:val="en-US" w:eastAsia="zh-CN"/>
              </w:rPr>
              <w:t>类别</w:t>
            </w:r>
          </w:p>
        </w:tc>
        <w:tc>
          <w:tcPr>
            <w:tcW w:w="8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宋体" w:hAnsi="宋体"/>
                <w:b w:val="0"/>
                <w:color w:val="666666"/>
              </w:rPr>
              <w:t>单位</w:t>
            </w:r>
          </w:p>
        </w:tc>
        <w:tc>
          <w:tcPr>
            <w:tcW w:w="10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jc w:val="center"/>
              <w:rPr>
                <w:rStyle w:val="6"/>
                <w:rFonts w:hint="default" w:ascii="宋体" w:hAnsi="宋体"/>
                <w:b w:val="0"/>
                <w:color w:val="666666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 w:val="0"/>
                <w:color w:val="666666"/>
                <w:lang w:val="en-US" w:eastAsia="zh-CN"/>
              </w:rPr>
              <w:t>最高  限价</w:t>
            </w:r>
          </w:p>
        </w:tc>
        <w:tc>
          <w:tcPr>
            <w:tcW w:w="9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jc w:val="center"/>
              <w:rPr>
                <w:rStyle w:val="6"/>
                <w:rFonts w:hint="default" w:ascii="宋体" w:hAnsi="宋体"/>
                <w:b w:val="0"/>
                <w:color w:val="666666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 w:val="0"/>
                <w:color w:val="666666"/>
                <w:lang w:val="en-US" w:eastAsia="zh-CN"/>
              </w:rPr>
              <w:t>报价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112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666666"/>
              </w:rPr>
              <w:t>复印</w:t>
            </w:r>
          </w:p>
          <w:p>
            <w:pPr>
              <w:pStyle w:val="2"/>
              <w:widowControl/>
              <w:spacing w:before="0" w:beforeAutospacing="0" w:after="0" w:afterAutospacing="0" w:line="4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666666"/>
              </w:rPr>
              <w:t>（黑白）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jc w:val="both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A4单面</w:t>
            </w:r>
          </w:p>
        </w:tc>
        <w:tc>
          <w:tcPr>
            <w:tcW w:w="37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jc w:val="both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70克复印纸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50份以下文件）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jc w:val="both"/>
              <w:rPr>
                <w:rFonts w:hint="eastAsia" w:ascii="宋体" w:hAnsi="宋体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页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default" w:ascii="宋体" w:hAnsi="宋体" w:eastAsia="宋体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0.5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jc w:val="center"/>
              <w:rPr>
                <w:rFonts w:hint="default" w:ascii="宋体" w:hAnsi="宋体" w:eastAsia="宋体"/>
                <w:color w:val="2E54A1" w:themeColor="accent1" w:themeShade="BF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11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jc w:val="both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A4双面</w:t>
            </w:r>
          </w:p>
        </w:tc>
        <w:tc>
          <w:tcPr>
            <w:tcW w:w="37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jc w:val="both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70克复印纸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50份以下文件）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jc w:val="both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页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default" w:ascii="宋体" w:hAnsi="宋体" w:eastAsia="宋体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jc w:val="center"/>
              <w:rPr>
                <w:rFonts w:hint="default" w:ascii="宋体" w:hAnsi="宋体" w:eastAsia="宋体"/>
                <w:color w:val="2E54A1" w:themeColor="accent1" w:themeShade="BF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11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jc w:val="both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A3单面</w:t>
            </w:r>
          </w:p>
        </w:tc>
        <w:tc>
          <w:tcPr>
            <w:tcW w:w="37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jc w:val="both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70克复印纸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50份以下文件）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jc w:val="both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页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default" w:ascii="宋体" w:hAnsi="宋体" w:eastAsia="宋体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jc w:val="center"/>
              <w:rPr>
                <w:rFonts w:hint="default" w:ascii="宋体" w:hAnsi="宋体" w:eastAsia="宋体"/>
                <w:color w:val="2E54A1" w:themeColor="accent1" w:themeShade="BF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111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jc w:val="both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A3双面</w:t>
            </w:r>
          </w:p>
        </w:tc>
        <w:tc>
          <w:tcPr>
            <w:tcW w:w="37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jc w:val="both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70克复印纸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50份以下文件）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jc w:val="both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页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default" w:ascii="宋体" w:hAnsi="宋体" w:eastAsia="宋体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jc w:val="center"/>
              <w:rPr>
                <w:rFonts w:hint="default" w:ascii="宋体" w:hAnsi="宋体" w:eastAsia="宋体"/>
                <w:color w:val="2E54A1" w:themeColor="accent1" w:themeShade="BF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111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ind w:left="0" w:leftChars="0" w:right="0" w:rightChars="0"/>
              <w:jc w:val="both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A4单面</w:t>
            </w:r>
          </w:p>
        </w:tc>
        <w:tc>
          <w:tcPr>
            <w:tcW w:w="37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ind w:left="0" w:leftChars="0" w:right="0" w:rightChars="0"/>
              <w:jc w:val="both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70克复印纸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50份以上文件）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ind w:left="0" w:leftChars="0" w:right="0" w:rightChars="0"/>
              <w:jc w:val="both"/>
              <w:rPr>
                <w:rFonts w:hint="eastAsia" w:ascii="宋体" w:hAnsi="宋体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页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0.3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color w:val="C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1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ind w:left="0" w:leftChars="0" w:right="0" w:rightChars="0"/>
              <w:jc w:val="both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A4双面</w:t>
            </w:r>
          </w:p>
        </w:tc>
        <w:tc>
          <w:tcPr>
            <w:tcW w:w="37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ind w:left="0" w:leftChars="0" w:right="0" w:rightChars="0"/>
              <w:jc w:val="both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70克复印纸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50份以上文件）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ind w:left="0" w:leftChars="0" w:right="0" w:rightChars="0"/>
              <w:jc w:val="both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页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0.6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color w:val="C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1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ind w:left="0" w:leftChars="0" w:right="0" w:rightChars="0"/>
              <w:jc w:val="both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A3单面</w:t>
            </w:r>
          </w:p>
        </w:tc>
        <w:tc>
          <w:tcPr>
            <w:tcW w:w="37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ind w:left="0" w:leftChars="0" w:right="0" w:rightChars="0"/>
              <w:jc w:val="both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70克复印纸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50份以上文件）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ind w:left="0" w:leftChars="0" w:right="0" w:rightChars="0"/>
              <w:jc w:val="both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页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0.6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color w:val="C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1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ind w:left="0" w:leftChars="0" w:right="0" w:rightChars="0"/>
              <w:jc w:val="both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A3双面</w:t>
            </w:r>
          </w:p>
        </w:tc>
        <w:tc>
          <w:tcPr>
            <w:tcW w:w="37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ind w:left="0" w:leftChars="0" w:right="0" w:rightChars="0"/>
              <w:jc w:val="both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70克复印纸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50份以上文件）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ind w:left="0" w:leftChars="0" w:right="0" w:rightChars="0"/>
              <w:jc w:val="both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页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1.2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color w:val="C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112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666666"/>
              </w:rPr>
              <w:t>胶印类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jc w:val="both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A4单面</w:t>
            </w:r>
          </w:p>
        </w:tc>
        <w:tc>
          <w:tcPr>
            <w:tcW w:w="37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both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00份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以上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文件，70克双胶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米黄纸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，</w:t>
            </w:r>
            <w:r>
              <w:rPr>
                <w:rFonts w:hint="eastAsia" w:ascii="宋体" w:hAnsi="宋体" w:cs="Times New Roman"/>
                <w:color w:val="auto"/>
                <w:sz w:val="21"/>
                <w:szCs w:val="21"/>
                <w:lang w:eastAsia="zh-CN"/>
              </w:rPr>
              <w:t>单色</w:t>
            </w: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</w:rPr>
              <w:t>印</w:t>
            </w:r>
            <w:r>
              <w:rPr>
                <w:rFonts w:hint="eastAsia" w:ascii="宋体" w:hAnsi="宋体" w:cs="Times New Roman"/>
                <w:color w:val="auto"/>
                <w:sz w:val="21"/>
                <w:szCs w:val="21"/>
                <w:lang w:eastAsia="zh-CN"/>
              </w:rPr>
              <w:t>刷，齐码装订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both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页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default" w:ascii="宋体" w:hAnsi="宋体" w:eastAsia="宋体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0.25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hint="default" w:ascii="宋体" w:hAnsi="宋体" w:eastAsia="宋体"/>
                <w:color w:val="666666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111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2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jc w:val="both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</w:rPr>
              <w:t>A4单面</w:t>
            </w:r>
          </w:p>
        </w:tc>
        <w:tc>
          <w:tcPr>
            <w:tcW w:w="37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both"/>
              <w:rPr>
                <w:rFonts w:hint="eastAsia" w:ascii="宋体" w:hAnsi="宋体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</w:rPr>
              <w:t>500张以下红文件头，70克复印纸，</w:t>
            </w:r>
            <w:r>
              <w:rPr>
                <w:rFonts w:hint="eastAsia" w:ascii="宋体" w:hAnsi="宋体" w:cs="Times New Roman"/>
                <w:color w:val="auto"/>
                <w:sz w:val="21"/>
                <w:szCs w:val="21"/>
                <w:lang w:eastAsia="zh-CN"/>
              </w:rPr>
              <w:t>单色</w:t>
            </w: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</w:rPr>
              <w:t>印</w:t>
            </w:r>
            <w:r>
              <w:rPr>
                <w:rFonts w:hint="eastAsia" w:ascii="宋体" w:hAnsi="宋体" w:cs="Times New Roman"/>
                <w:color w:val="auto"/>
                <w:sz w:val="21"/>
                <w:szCs w:val="21"/>
                <w:lang w:eastAsia="zh-CN"/>
              </w:rPr>
              <w:t>刷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both"/>
              <w:rPr>
                <w:rFonts w:hint="eastAsia" w:ascii="宋体" w:hAnsi="宋体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张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Times New Roman"/>
                <w:color w:val="auto"/>
                <w:sz w:val="21"/>
                <w:szCs w:val="21"/>
                <w:lang w:val="en-US" w:eastAsia="zh-CN"/>
              </w:rPr>
              <w:t>0.25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hint="default" w:ascii="宋体" w:hAnsi="宋体" w:eastAsia="宋体" w:cs="Times New Roman"/>
                <w:color w:val="666666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111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2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jc w:val="both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37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both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</w:rPr>
              <w:t>1000张以上红文件头，70克复印纸，</w:t>
            </w:r>
            <w:r>
              <w:rPr>
                <w:rFonts w:hint="eastAsia" w:ascii="宋体" w:hAnsi="宋体" w:cs="Times New Roman"/>
                <w:color w:val="auto"/>
                <w:sz w:val="21"/>
                <w:szCs w:val="21"/>
                <w:lang w:eastAsia="zh-CN"/>
              </w:rPr>
              <w:t>单色</w:t>
            </w: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</w:rPr>
              <w:t>印</w:t>
            </w:r>
            <w:r>
              <w:rPr>
                <w:rFonts w:hint="eastAsia" w:ascii="宋体" w:hAnsi="宋体" w:cs="Times New Roman"/>
                <w:color w:val="auto"/>
                <w:sz w:val="21"/>
                <w:szCs w:val="21"/>
                <w:lang w:eastAsia="zh-CN"/>
              </w:rPr>
              <w:t>刷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both"/>
              <w:rPr>
                <w:rFonts w:hint="eastAsia" w:ascii="宋体" w:hAnsi="宋体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8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Times New Roman"/>
                <w:color w:val="auto"/>
                <w:sz w:val="21"/>
                <w:szCs w:val="21"/>
                <w:lang w:val="en-US" w:eastAsia="zh-CN"/>
              </w:rPr>
              <w:t>0.2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hint="default" w:ascii="宋体" w:hAnsi="宋体" w:eastAsia="宋体" w:cs="Times New Roman"/>
                <w:color w:val="666666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11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2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jc w:val="both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A3单面</w:t>
            </w:r>
          </w:p>
        </w:tc>
        <w:tc>
          <w:tcPr>
            <w:tcW w:w="37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both"/>
              <w:rPr>
                <w:rFonts w:hint="eastAsia" w:ascii="宋体" w:hAnsi="宋体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</w:rPr>
              <w:t>500张以下红文件头，70克复印纸，</w:t>
            </w:r>
            <w:r>
              <w:rPr>
                <w:rFonts w:hint="eastAsia" w:ascii="宋体" w:hAnsi="宋体" w:cs="Times New Roman"/>
                <w:color w:val="auto"/>
                <w:sz w:val="21"/>
                <w:szCs w:val="21"/>
                <w:lang w:eastAsia="zh-CN"/>
              </w:rPr>
              <w:t>单色</w:t>
            </w: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</w:rPr>
              <w:t>印</w:t>
            </w:r>
            <w:r>
              <w:rPr>
                <w:rFonts w:hint="eastAsia" w:ascii="宋体" w:hAnsi="宋体" w:cs="Times New Roman"/>
                <w:color w:val="auto"/>
                <w:sz w:val="21"/>
                <w:szCs w:val="21"/>
                <w:lang w:eastAsia="zh-CN"/>
              </w:rPr>
              <w:t>刷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both"/>
              <w:rPr>
                <w:rFonts w:hint="eastAsia" w:ascii="宋体" w:hAnsi="宋体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张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Times New Roman"/>
                <w:color w:val="auto"/>
                <w:sz w:val="21"/>
                <w:szCs w:val="21"/>
                <w:lang w:val="en-US" w:eastAsia="zh-CN"/>
              </w:rPr>
              <w:t>0.25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hint="default" w:ascii="宋体" w:hAnsi="宋体" w:eastAsia="宋体" w:cs="Times New Roman"/>
                <w:color w:val="666666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111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2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jc w:val="both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37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both"/>
              <w:rPr>
                <w:rFonts w:hint="eastAsia" w:ascii="宋体" w:hAnsi="宋体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</w:rPr>
              <w:t>00张以上红文件头，70克复印纸，</w:t>
            </w:r>
            <w:r>
              <w:rPr>
                <w:rFonts w:hint="eastAsia" w:ascii="宋体" w:hAnsi="宋体" w:cs="Times New Roman"/>
                <w:color w:val="auto"/>
                <w:sz w:val="21"/>
                <w:szCs w:val="21"/>
                <w:lang w:eastAsia="zh-CN"/>
              </w:rPr>
              <w:t>单色</w:t>
            </w: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</w:rPr>
              <w:t>印</w:t>
            </w:r>
            <w:r>
              <w:rPr>
                <w:rFonts w:hint="eastAsia" w:ascii="宋体" w:hAnsi="宋体" w:cs="Times New Roman"/>
                <w:color w:val="auto"/>
                <w:sz w:val="21"/>
                <w:szCs w:val="21"/>
                <w:lang w:eastAsia="zh-CN"/>
              </w:rPr>
              <w:t>刷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both"/>
              <w:rPr>
                <w:rFonts w:hint="eastAsia" w:ascii="宋体" w:hAnsi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8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Times New Roman"/>
                <w:color w:val="auto"/>
                <w:sz w:val="21"/>
                <w:szCs w:val="21"/>
                <w:lang w:val="en-US" w:eastAsia="zh-CN"/>
              </w:rPr>
              <w:t>0.4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hint="default" w:ascii="宋体" w:hAnsi="宋体" w:eastAsia="宋体" w:cs="Times New Roman"/>
                <w:color w:val="666666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111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2" w:type="dxa"/>
            <w:vMerge w:val="restart"/>
            <w:tcBorders>
              <w:left w:val="nil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jc w:val="both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A4</w:t>
            </w: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</w:rPr>
              <w:t>单面</w:t>
            </w:r>
          </w:p>
        </w:tc>
        <w:tc>
          <w:tcPr>
            <w:tcW w:w="37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both"/>
              <w:rPr>
                <w:rFonts w:hint="eastAsia" w:ascii="宋体" w:hAnsi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</w:rPr>
              <w:t>500张以下</w:t>
            </w:r>
            <w:r>
              <w:rPr>
                <w:rFonts w:hint="eastAsia" w:ascii="宋体" w:hAnsi="宋体" w:cs="Times New Roman"/>
                <w:color w:val="auto"/>
                <w:sz w:val="21"/>
                <w:szCs w:val="21"/>
                <w:lang w:eastAsia="zh-CN"/>
              </w:rPr>
              <w:t>收发文笺</w:t>
            </w: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</w:rPr>
              <w:t>，70克复印纸，</w:t>
            </w:r>
            <w:r>
              <w:rPr>
                <w:rFonts w:hint="eastAsia" w:ascii="宋体" w:hAnsi="宋体" w:cs="Times New Roman"/>
                <w:color w:val="auto"/>
                <w:sz w:val="21"/>
                <w:szCs w:val="21"/>
                <w:lang w:eastAsia="zh-CN"/>
              </w:rPr>
              <w:t>单色</w:t>
            </w: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</w:rPr>
              <w:t>印</w:t>
            </w:r>
            <w:r>
              <w:rPr>
                <w:rFonts w:hint="eastAsia" w:ascii="宋体" w:hAnsi="宋体" w:cs="Times New Roman"/>
                <w:color w:val="auto"/>
                <w:sz w:val="21"/>
                <w:szCs w:val="21"/>
                <w:lang w:eastAsia="zh-CN"/>
              </w:rPr>
              <w:t>刷</w:t>
            </w:r>
          </w:p>
        </w:tc>
        <w:tc>
          <w:tcPr>
            <w:tcW w:w="730" w:type="dxa"/>
            <w:tcBorders>
              <w:top w:val="nil"/>
              <w:left w:val="nil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both"/>
              <w:rPr>
                <w:rFonts w:hint="eastAsia" w:ascii="宋体" w:hAnsi="宋体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张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Times New Roman"/>
                <w:color w:val="auto"/>
                <w:sz w:val="21"/>
                <w:szCs w:val="21"/>
                <w:lang w:val="en-US" w:eastAsia="zh-CN"/>
              </w:rPr>
              <w:t>0.25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color w:val="666666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111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2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jc w:val="both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37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both"/>
              <w:rPr>
                <w:rFonts w:hint="eastAsia" w:ascii="宋体" w:hAnsi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</w:rPr>
              <w:t>1000张以上</w:t>
            </w: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lang w:eastAsia="zh-CN"/>
              </w:rPr>
              <w:t>收发文笺</w:t>
            </w: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</w:rPr>
              <w:t>，70克复印纸，</w:t>
            </w: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lang w:eastAsia="zh-CN"/>
              </w:rPr>
              <w:t>单色</w:t>
            </w: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</w:rPr>
              <w:t>印</w:t>
            </w:r>
          </w:p>
        </w:tc>
        <w:tc>
          <w:tcPr>
            <w:tcW w:w="730" w:type="dxa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both"/>
              <w:rPr>
                <w:rFonts w:hint="eastAsia" w:ascii="宋体" w:hAnsi="宋体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860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Times New Roman"/>
                <w:color w:val="auto"/>
                <w:sz w:val="21"/>
                <w:szCs w:val="21"/>
                <w:lang w:val="en-US" w:eastAsia="zh-CN"/>
              </w:rPr>
              <w:t>0.2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666666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12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/>
                <w:color w:val="666666"/>
              </w:rPr>
            </w:pPr>
            <w:r>
              <w:rPr>
                <w:rFonts w:hint="eastAsia" w:ascii="宋体" w:hAnsi="宋体"/>
                <w:color w:val="666666"/>
              </w:rPr>
              <w:t>彩色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666666"/>
              </w:rPr>
              <w:t>打印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jc w:val="both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A4单面</w:t>
            </w:r>
          </w:p>
        </w:tc>
        <w:tc>
          <w:tcPr>
            <w:tcW w:w="37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both"/>
              <w:rPr>
                <w:rFonts w:ascii="宋体" w:hAnsi="宋体"/>
                <w:color w:val="auto"/>
                <w:spacing w:val="-6"/>
                <w:w w:val="9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pacing w:val="-6"/>
                <w:w w:val="100"/>
                <w:sz w:val="21"/>
                <w:szCs w:val="21"/>
              </w:rPr>
              <w:t>70克复印纸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both"/>
              <w:rPr>
                <w:rFonts w:hint="eastAsia" w:ascii="宋体" w:hAnsi="宋体"/>
                <w:color w:val="auto"/>
                <w:spacing w:val="-6"/>
                <w:w w:val="10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张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宋体" w:hAnsi="宋体" w:eastAsia="宋体" w:cstheme="minorBidi"/>
                <w:color w:val="auto"/>
                <w:spacing w:val="-6"/>
                <w:w w:val="9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color w:val="auto"/>
                <w:spacing w:val="-6"/>
                <w:w w:val="9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hint="eastAsia" w:ascii="宋体" w:hAnsi="宋体" w:eastAsia="宋体"/>
                <w:color w:val="666666"/>
                <w:spacing w:val="-6"/>
                <w:w w:val="9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1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/>
                <w:color w:val="666666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jc w:val="both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A3单面</w:t>
            </w:r>
          </w:p>
        </w:tc>
        <w:tc>
          <w:tcPr>
            <w:tcW w:w="37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both"/>
              <w:rPr>
                <w:rFonts w:hint="default" w:ascii="宋体" w:hAnsi="宋体" w:eastAsia="宋体"/>
                <w:color w:val="auto"/>
                <w:spacing w:val="-6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pacing w:val="-6"/>
                <w:w w:val="100"/>
                <w:sz w:val="21"/>
                <w:szCs w:val="21"/>
                <w:lang w:val="en-US" w:eastAsia="zh-CN"/>
              </w:rPr>
              <w:t>70克复印纸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both"/>
              <w:rPr>
                <w:rFonts w:hint="eastAsia" w:ascii="宋体" w:hAnsi="宋体"/>
                <w:color w:val="auto"/>
                <w:spacing w:val="-6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张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default" w:ascii="宋体" w:hAnsi="宋体" w:eastAsiaTheme="minorEastAsia" w:cstheme="minorBidi"/>
                <w:color w:val="auto"/>
                <w:spacing w:val="-6"/>
                <w:w w:val="9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color w:val="auto"/>
                <w:spacing w:val="-6"/>
                <w:w w:val="9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hint="default" w:ascii="宋体" w:hAnsi="宋体"/>
                <w:color w:val="666666"/>
                <w:spacing w:val="-6"/>
                <w:w w:val="9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1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jc w:val="center"/>
              <w:rPr>
                <w:rFonts w:hint="eastAsia" w:ascii="宋体" w:hAnsi="宋体"/>
                <w:color w:val="666666"/>
              </w:rPr>
            </w:pPr>
            <w:r>
              <w:rPr>
                <w:rFonts w:hint="eastAsia" w:ascii="宋体" w:hAnsi="宋体"/>
                <w:color w:val="666666"/>
              </w:rPr>
              <w:t>排版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ind w:left="0" w:leftChars="0" w:right="0" w:rightChars="0"/>
              <w:jc w:val="both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A4单面</w:t>
            </w:r>
          </w:p>
        </w:tc>
        <w:tc>
          <w:tcPr>
            <w:tcW w:w="373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ind w:left="0" w:leftChars="0" w:right="0" w:rightChars="0"/>
              <w:jc w:val="both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按客户要求</w:t>
            </w:r>
          </w:p>
        </w:tc>
        <w:tc>
          <w:tcPr>
            <w:tcW w:w="7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ind w:left="0" w:leftChars="0" w:right="0" w:rightChars="0"/>
              <w:jc w:val="both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8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页</w:t>
            </w:r>
          </w:p>
        </w:tc>
        <w:tc>
          <w:tcPr>
            <w:tcW w:w="10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666666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111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jc w:val="center"/>
              <w:rPr>
                <w:rFonts w:hint="eastAsia" w:ascii="宋体" w:hAnsi="宋体"/>
                <w:color w:val="666666"/>
              </w:rPr>
            </w:pP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ind w:left="0" w:leftChars="0" w:right="0" w:rightChars="0"/>
              <w:jc w:val="both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A3单面</w:t>
            </w:r>
          </w:p>
        </w:tc>
        <w:tc>
          <w:tcPr>
            <w:tcW w:w="373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ind w:left="0" w:leftChars="0" w:right="0" w:rightChars="0"/>
              <w:jc w:val="both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按客户要求</w:t>
            </w:r>
          </w:p>
        </w:tc>
        <w:tc>
          <w:tcPr>
            <w:tcW w:w="7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ind w:left="0" w:leftChars="0" w:right="0" w:rightChars="0"/>
              <w:jc w:val="both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8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页</w:t>
            </w:r>
          </w:p>
        </w:tc>
        <w:tc>
          <w:tcPr>
            <w:tcW w:w="10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666666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12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/>
                <w:color w:val="666666"/>
              </w:rPr>
              <w:t>装订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ind w:left="0" w:leftChars="0" w:right="0" w:rightChars="0"/>
              <w:jc w:val="both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无线胶订</w:t>
            </w:r>
          </w:p>
        </w:tc>
        <w:tc>
          <w:tcPr>
            <w:tcW w:w="373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</w:rPr>
              <w:t>含彩卡纸封皮（A3）</w:t>
            </w:r>
          </w:p>
        </w:tc>
        <w:tc>
          <w:tcPr>
            <w:tcW w:w="7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hint="eastAsia" w:ascii="宋体" w:hAnsi="宋体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8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本</w:t>
            </w:r>
          </w:p>
        </w:tc>
        <w:tc>
          <w:tcPr>
            <w:tcW w:w="10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Times New Roman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9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color w:val="666666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112" w:type="dxa"/>
            <w:vMerge w:val="restart"/>
            <w:tcBorders>
              <w:top w:val="single" w:color="auto" w:sz="0" w:space="0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666666"/>
              </w:rPr>
              <w:t>其他</w:t>
            </w:r>
          </w:p>
        </w:tc>
        <w:tc>
          <w:tcPr>
            <w:tcW w:w="1272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jc w:val="both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会议桌签</w:t>
            </w:r>
          </w:p>
        </w:tc>
        <w:tc>
          <w:tcPr>
            <w:tcW w:w="373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both"/>
              <w:rPr>
                <w:rFonts w:hint="eastAsia" w:ascii="宋体" w:hAnsi="宋体" w:eastAsia="宋体"/>
                <w:color w:val="auto"/>
                <w:w w:val="9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w w:val="90"/>
                <w:sz w:val="21"/>
                <w:szCs w:val="21"/>
              </w:rPr>
              <w:t>200克双面红铜版纸</w:t>
            </w:r>
            <w:r>
              <w:rPr>
                <w:rFonts w:hint="eastAsia" w:ascii="宋体" w:hAnsi="宋体"/>
                <w:color w:val="auto"/>
                <w:w w:val="9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color w:val="auto"/>
                <w:w w:val="90"/>
                <w:sz w:val="21"/>
                <w:szCs w:val="21"/>
              </w:rPr>
              <w:t>双面字打印，对折，</w:t>
            </w:r>
            <w:r>
              <w:rPr>
                <w:rFonts w:hint="eastAsia" w:ascii="宋体" w:hAnsi="宋体"/>
                <w:color w:val="auto"/>
                <w:w w:val="90"/>
                <w:sz w:val="21"/>
                <w:szCs w:val="21"/>
                <w:lang w:eastAsia="zh-CN"/>
              </w:rPr>
              <w:t>大号桌签</w:t>
            </w:r>
          </w:p>
        </w:tc>
        <w:tc>
          <w:tcPr>
            <w:tcW w:w="7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both"/>
              <w:rPr>
                <w:rFonts w:hint="eastAsia" w:ascii="宋体" w:hAnsi="宋体"/>
                <w:color w:val="auto"/>
                <w:w w:val="9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8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张</w:t>
            </w:r>
          </w:p>
        </w:tc>
        <w:tc>
          <w:tcPr>
            <w:tcW w:w="10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default" w:ascii="宋体" w:hAnsi="宋体" w:eastAsia="宋体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hint="default" w:ascii="宋体" w:hAnsi="宋体" w:eastAsia="宋体"/>
                <w:color w:val="666666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11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jc w:val="center"/>
              <w:rPr>
                <w:rFonts w:hint="eastAsia" w:ascii="宋体" w:hAnsi="宋体"/>
                <w:color w:val="666666"/>
              </w:rPr>
            </w:pPr>
          </w:p>
        </w:tc>
        <w:tc>
          <w:tcPr>
            <w:tcW w:w="1272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jc w:val="both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373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both"/>
              <w:rPr>
                <w:rFonts w:hint="eastAsia" w:ascii="宋体" w:hAnsi="宋体"/>
                <w:color w:val="auto"/>
                <w:w w:val="9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w w:val="90"/>
                <w:sz w:val="21"/>
                <w:szCs w:val="21"/>
              </w:rPr>
              <w:t>200克双面红铜版纸</w:t>
            </w:r>
            <w:r>
              <w:rPr>
                <w:rFonts w:hint="eastAsia" w:ascii="宋体" w:hAnsi="宋体"/>
                <w:color w:val="auto"/>
                <w:w w:val="9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color w:val="auto"/>
                <w:w w:val="90"/>
                <w:sz w:val="21"/>
                <w:szCs w:val="21"/>
              </w:rPr>
              <w:t>双面字打印，对折，</w:t>
            </w:r>
            <w:r>
              <w:rPr>
                <w:rFonts w:hint="eastAsia" w:ascii="宋体" w:hAnsi="宋体"/>
                <w:color w:val="auto"/>
                <w:w w:val="90"/>
                <w:sz w:val="21"/>
                <w:szCs w:val="21"/>
                <w:lang w:eastAsia="zh-CN"/>
              </w:rPr>
              <w:t>小号桌签</w:t>
            </w:r>
          </w:p>
        </w:tc>
        <w:tc>
          <w:tcPr>
            <w:tcW w:w="7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both"/>
              <w:rPr>
                <w:rFonts w:hint="eastAsia" w:ascii="宋体" w:hAnsi="宋体"/>
                <w:color w:val="auto"/>
                <w:w w:val="9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8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张</w:t>
            </w:r>
          </w:p>
        </w:tc>
        <w:tc>
          <w:tcPr>
            <w:tcW w:w="10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default" w:ascii="宋体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hint="default" w:ascii="宋体" w:hAnsi="宋体"/>
                <w:color w:val="666666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112" w:type="dxa"/>
            <w:vMerge w:val="continue"/>
            <w:tcBorders>
              <w:top w:val="single" w:color="auto" w:sz="0" w:space="0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jc w:val="center"/>
              <w:rPr>
                <w:rFonts w:hint="eastAsia" w:ascii="宋体" w:hAnsi="宋体"/>
                <w:color w:val="666666"/>
              </w:rPr>
            </w:pP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jc w:val="both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学员席卡</w:t>
            </w:r>
          </w:p>
        </w:tc>
        <w:tc>
          <w:tcPr>
            <w:tcW w:w="373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both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200克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双面红铜版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纸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双面字打印，对折</w:t>
            </w:r>
          </w:p>
        </w:tc>
        <w:tc>
          <w:tcPr>
            <w:tcW w:w="7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both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8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张</w:t>
            </w:r>
          </w:p>
        </w:tc>
        <w:tc>
          <w:tcPr>
            <w:tcW w:w="10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宋体" w:hAnsi="宋体" w:eastAsia="宋体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hint="eastAsia" w:ascii="宋体" w:hAnsi="宋体" w:eastAsia="宋体"/>
                <w:color w:val="666666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112" w:type="dxa"/>
            <w:vMerge w:val="continue"/>
            <w:tcBorders>
              <w:top w:val="single" w:color="auto" w:sz="0" w:space="0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jc w:val="center"/>
              <w:rPr>
                <w:rFonts w:hint="eastAsia" w:ascii="宋体" w:hAnsi="宋体"/>
                <w:color w:val="666666"/>
              </w:rPr>
            </w:pP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jc w:val="both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小信封</w:t>
            </w:r>
          </w:p>
        </w:tc>
        <w:tc>
          <w:tcPr>
            <w:tcW w:w="373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both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120克黄牛皮纸2000个以上</w:t>
            </w:r>
          </w:p>
        </w:tc>
        <w:tc>
          <w:tcPr>
            <w:tcW w:w="7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both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8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个</w:t>
            </w:r>
          </w:p>
        </w:tc>
        <w:tc>
          <w:tcPr>
            <w:tcW w:w="10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default" w:ascii="宋体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0.3</w:t>
            </w:r>
          </w:p>
        </w:tc>
        <w:tc>
          <w:tcPr>
            <w:tcW w:w="9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hint="default" w:ascii="宋体" w:hAnsi="宋体"/>
                <w:color w:val="666666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112" w:type="dxa"/>
            <w:vMerge w:val="continue"/>
            <w:tcBorders>
              <w:top w:val="single" w:color="auto" w:sz="0" w:space="0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jc w:val="center"/>
              <w:rPr>
                <w:rFonts w:hint="eastAsia" w:ascii="宋体" w:hAnsi="宋体"/>
                <w:color w:val="666666"/>
              </w:rPr>
            </w:pP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jc w:val="both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档案袋</w:t>
            </w:r>
          </w:p>
        </w:tc>
        <w:tc>
          <w:tcPr>
            <w:tcW w:w="373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both"/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120克黄牛皮纸2000个以上</w:t>
            </w:r>
          </w:p>
        </w:tc>
        <w:tc>
          <w:tcPr>
            <w:tcW w:w="7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both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8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个</w:t>
            </w:r>
          </w:p>
        </w:tc>
        <w:tc>
          <w:tcPr>
            <w:tcW w:w="10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default" w:ascii="宋体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1.2</w:t>
            </w:r>
          </w:p>
        </w:tc>
        <w:tc>
          <w:tcPr>
            <w:tcW w:w="9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hint="default" w:ascii="宋体" w:hAnsi="宋体"/>
                <w:color w:val="666666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12" w:type="dxa"/>
            <w:vMerge w:val="continue"/>
            <w:tcBorders>
              <w:top w:val="single" w:color="auto" w:sz="0" w:space="0"/>
              <w:left w:val="single" w:color="auto" w:sz="6" w:space="0"/>
              <w:bottom w:val="single" w:color="auto" w:sz="0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jc w:val="center"/>
              <w:rPr>
                <w:rFonts w:hint="eastAsia" w:ascii="宋体" w:hAnsi="宋体"/>
                <w:color w:val="666666"/>
              </w:rPr>
            </w:pP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jc w:val="both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稿纸</w:t>
            </w:r>
          </w:p>
        </w:tc>
        <w:tc>
          <w:tcPr>
            <w:tcW w:w="373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both"/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A4尺寸，每本100张，60克米白</w:t>
            </w:r>
          </w:p>
        </w:tc>
        <w:tc>
          <w:tcPr>
            <w:tcW w:w="7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both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8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本</w:t>
            </w:r>
          </w:p>
        </w:tc>
        <w:tc>
          <w:tcPr>
            <w:tcW w:w="10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default" w:ascii="宋体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9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hint="default" w:ascii="宋体" w:hAnsi="宋体"/>
                <w:color w:val="666666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2384" w:type="dxa"/>
            <w:gridSpan w:val="2"/>
            <w:tcBorders>
              <w:top w:val="single" w:color="auto" w:sz="0" w:space="0"/>
              <w:left w:val="single" w:color="auto" w:sz="6" w:space="0"/>
              <w:bottom w:val="single" w:color="auto" w:sz="0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jc w:val="both"/>
              <w:rPr>
                <w:rFonts w:hint="eastAsia" w:ascii="宋体" w:hAnsi="宋体"/>
                <w:color w:val="666666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A类产品总报价</w:t>
            </w:r>
          </w:p>
        </w:tc>
        <w:tc>
          <w:tcPr>
            <w:tcW w:w="26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both"/>
              <w:rPr>
                <w:rFonts w:hint="eastAsia" w:ascii="宋体" w:hAnsi="宋体"/>
                <w:color w:val="666666"/>
                <w:sz w:val="21"/>
                <w:szCs w:val="21"/>
                <w:lang w:val="en-US" w:eastAsia="zh-CN"/>
              </w:rPr>
            </w:pPr>
          </w:p>
        </w:tc>
        <w:tc>
          <w:tcPr>
            <w:tcW w:w="18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宋体" w:hAnsi="宋体"/>
                <w:color w:val="666666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B类产品总报价</w:t>
            </w:r>
          </w:p>
        </w:tc>
        <w:tc>
          <w:tcPr>
            <w:tcW w:w="286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hint="default" w:ascii="宋体" w:hAnsi="宋体"/>
                <w:color w:val="666666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9712" w:type="dxa"/>
            <w:gridSpan w:val="8"/>
            <w:tcBorders>
              <w:top w:val="single" w:color="auto" w:sz="0" w:space="0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left"/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如遇特殊应急性产品，价格由双方商议确定</w:t>
            </w:r>
          </w:p>
        </w:tc>
      </w:tr>
    </w:tbl>
    <w:p/>
    <w:p>
      <w:pPr>
        <w:widowControl/>
        <w:shd w:val="clear" w:color="auto" w:fill="FFFFFF"/>
        <w:spacing w:line="570" w:lineRule="atLeast"/>
        <w:ind w:firstLine="645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570" w:lineRule="atLeast"/>
        <w:ind w:firstLine="645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570" w:lineRule="atLeast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C9989E2-36D3-4503-B2F5-F013E0BADF7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8528F40A-FE6F-4D56-AF87-3423179ED5EF}"/>
  </w:font>
  <w:font w:name="pfm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  <w:embedRegular r:id="rId3" w:fontKey="{95AE7216-D29F-4BC4-A016-9A933683B7A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7B079177-ADE9-4B67-8A16-B4AED833B311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FDC1C066-37AE-4640-86E5-023E72D3851A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57114F9A-5B5D-40F9-B247-94A83E0BE8AE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7" w:fontKey="{C64191B6-0EE9-4905-B33E-007907D421A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hOWE5ODMwMGUxMDc1ZGI0NDFjODdhN2QyYWY5MDQifQ=="/>
  </w:docVars>
  <w:rsids>
    <w:rsidRoot w:val="7982786E"/>
    <w:rsid w:val="045770F7"/>
    <w:rsid w:val="04D806FC"/>
    <w:rsid w:val="06845D24"/>
    <w:rsid w:val="08FA483F"/>
    <w:rsid w:val="0AD319CD"/>
    <w:rsid w:val="0D8D2F60"/>
    <w:rsid w:val="127A580F"/>
    <w:rsid w:val="156B46BA"/>
    <w:rsid w:val="15D16846"/>
    <w:rsid w:val="16310185"/>
    <w:rsid w:val="16594A15"/>
    <w:rsid w:val="170D06D9"/>
    <w:rsid w:val="199F7B9F"/>
    <w:rsid w:val="1A17490B"/>
    <w:rsid w:val="1BDB2B53"/>
    <w:rsid w:val="21924322"/>
    <w:rsid w:val="226028CF"/>
    <w:rsid w:val="25CE56BE"/>
    <w:rsid w:val="27027B2E"/>
    <w:rsid w:val="287B67F3"/>
    <w:rsid w:val="29863F4A"/>
    <w:rsid w:val="2FB3260B"/>
    <w:rsid w:val="303E7C36"/>
    <w:rsid w:val="352336FD"/>
    <w:rsid w:val="3F0E59D6"/>
    <w:rsid w:val="40141EAE"/>
    <w:rsid w:val="45D60579"/>
    <w:rsid w:val="466B2BA2"/>
    <w:rsid w:val="49F64E79"/>
    <w:rsid w:val="51260ED0"/>
    <w:rsid w:val="51547026"/>
    <w:rsid w:val="535032B7"/>
    <w:rsid w:val="5B611001"/>
    <w:rsid w:val="5C4E7AF8"/>
    <w:rsid w:val="5D1A6C78"/>
    <w:rsid w:val="5E27623E"/>
    <w:rsid w:val="5E7A3146"/>
    <w:rsid w:val="5E8465D3"/>
    <w:rsid w:val="6123436F"/>
    <w:rsid w:val="6CA57BFA"/>
    <w:rsid w:val="6CE13167"/>
    <w:rsid w:val="6FBD5DB9"/>
    <w:rsid w:val="70413F06"/>
    <w:rsid w:val="70BF3C1D"/>
    <w:rsid w:val="745148D6"/>
    <w:rsid w:val="74F710F5"/>
    <w:rsid w:val="7982786E"/>
    <w:rsid w:val="7D10422D"/>
    <w:rsid w:val="7FD9288D"/>
    <w:rsid w:val="7FE4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  <w:style w:type="character" w:customStyle="1" w:styleId="6">
    <w:name w:val="15"/>
    <w:basedOn w:val="4"/>
    <w:autoRedefine/>
    <w:qFormat/>
    <w:uiPriority w:val="0"/>
    <w:rPr>
      <w:rFonts w:hint="default" w:ascii="Calibri" w:hAnsi="Calibri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2024-01-19T00:57:00Z</dcterms:created>
  <dc:creator>Administrator</dc:creator>
  <cp:lastModifiedBy>张苗苗</cp:lastModifiedBy>
  <dcterms:modified xsi:type="dcterms:W3CDTF">2024-02-26T09:50:25Z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6BA164662A884F95872172B4DD6C393D_13</vt:lpwstr>
  </property>
</Properties>
</file>